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08D" w:rsidRDefault="00C37036" w:rsidP="006F7C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036" w:rsidRDefault="00C37036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КЫРГЫЗ РЕСПУБЛИКАСЫНЫН МИНИСТРЛЕР КАБИНЕТИНИН ТОКТОМУ</w:t>
      </w:r>
    </w:p>
    <w:p w:rsidR="00C60CDD" w:rsidRPr="000C0AC6" w:rsidRDefault="00C60CD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0417" w:rsidRPr="00B00935" w:rsidRDefault="00B74643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аймагынан Евразия экономикалык бирлигинин бажы айманынан тышкары </w:t>
      </w:r>
      <w:r w:rsidR="0071219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жыгач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материалдары </w:t>
      </w:r>
      <w:r w:rsidR="00F725F9">
        <w:rPr>
          <w:rFonts w:ascii="Times New Roman" w:hAnsi="Times New Roman" w:cs="Times New Roman"/>
          <w:b/>
          <w:bCs/>
          <w:sz w:val="28"/>
          <w:szCs w:val="28"/>
          <w:lang w:val="ky-KG"/>
        </w:rPr>
        <w:t>менен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B00935">
        <w:rPr>
          <w:rFonts w:ascii="Times New Roman" w:hAnsi="Times New Roman" w:cs="Times New Roman"/>
          <w:b/>
          <w:bCs/>
          <w:sz w:val="28"/>
          <w:szCs w:val="28"/>
          <w:lang w:val="ky-KG"/>
        </w:rPr>
        <w:t>жыгачты ташып чыгууга (экспорттоого) убактылуу тыюу салууну киргизүү жөнүндө</w:t>
      </w:r>
    </w:p>
    <w:p w:rsidR="00BC1363" w:rsidRPr="00E71A99" w:rsidRDefault="00E71A99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5708D" w:rsidRPr="00FF3008" w:rsidRDefault="00907DDC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2014-жылдын 29-майындагы Евразия экономикалык бирлиги келишимдин 47-</w:t>
      </w:r>
      <w:r w:rsidR="0088198E">
        <w:rPr>
          <w:rFonts w:ascii="Times New Roman" w:hAnsi="Times New Roman" w:cs="Times New Roman"/>
          <w:sz w:val="28"/>
          <w:szCs w:val="28"/>
          <w:lang w:val="ky-KG"/>
        </w:rPr>
        <w:t>беренесине жана "Кыргыз Республикасынын Министрлер Кабинети жөнүндө" Кыргыз Республикасынын конституциялык М</w:t>
      </w:r>
      <w:r w:rsidR="00E71A99">
        <w:rPr>
          <w:rFonts w:ascii="Times New Roman" w:hAnsi="Times New Roman" w:cs="Times New Roman"/>
          <w:sz w:val="28"/>
          <w:szCs w:val="28"/>
          <w:lang w:val="ky-KG"/>
        </w:rPr>
        <w:t>ыйзамынын 13 жана 17-</w:t>
      </w:r>
      <w:r w:rsidR="002A41D6">
        <w:rPr>
          <w:rFonts w:ascii="Times New Roman" w:hAnsi="Times New Roman" w:cs="Times New Roman"/>
          <w:sz w:val="28"/>
          <w:szCs w:val="28"/>
          <w:lang w:val="ky-KG"/>
        </w:rPr>
        <w:t>беренелерине</w:t>
      </w:r>
      <w:r w:rsidR="00090E03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E71A9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71A99" w:rsidRPr="00E71A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1A9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токтом кылат</w:t>
      </w:r>
      <w:r w:rsidR="0045708D" w:rsidRPr="00FF300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30417" w:rsidRPr="00407BFB" w:rsidRDefault="001055EC" w:rsidP="00407BF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</w:t>
      </w:r>
      <w:r w:rsidR="00831F27">
        <w:rPr>
          <w:rFonts w:ascii="Times New Roman" w:hAnsi="Times New Roman" w:cs="Times New Roman"/>
          <w:sz w:val="28"/>
          <w:szCs w:val="28"/>
          <w:lang w:val="ky-KG"/>
        </w:rPr>
        <w:t xml:space="preserve">күчүнө киргенден тартып үч күн өткөндөн кийин киргизиле турган </w:t>
      </w:r>
      <w:r w:rsidR="00D40693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D40693" w:rsidRPr="00A351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аймагынан Евразия экономикалык бирлигинин бажы айманынан тышкары  жыгач  материалдары менен </w:t>
      </w:r>
      <w:r w:rsidR="00A3519C" w:rsidRPr="00A351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 жыгач отундарды </w:t>
      </w:r>
      <w:r w:rsidR="00D40693" w:rsidRPr="00A351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ташып чыгууга (экспорттоого) </w:t>
      </w:r>
      <w:r w:rsidR="0002052F" w:rsidRPr="00A351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алты айлык мөөнөткө  </w:t>
      </w:r>
      <w:r w:rsidR="00D40693" w:rsidRPr="00A3519C">
        <w:rPr>
          <w:rFonts w:ascii="Times New Roman" w:hAnsi="Times New Roman" w:cs="Times New Roman"/>
          <w:bCs/>
          <w:sz w:val="28"/>
          <w:szCs w:val="28"/>
          <w:lang w:val="ky-KG"/>
        </w:rPr>
        <w:t>убактылуу тыюу салуу</w:t>
      </w:r>
      <w:r w:rsidR="00A3519C" w:rsidRPr="00A3519C">
        <w:rPr>
          <w:rFonts w:ascii="Times New Roman" w:hAnsi="Times New Roman" w:cs="Times New Roman"/>
          <w:bCs/>
          <w:sz w:val="28"/>
          <w:szCs w:val="28"/>
          <w:lang w:val="ky-KG"/>
        </w:rPr>
        <w:t>, тиркемеге ылайык,</w:t>
      </w:r>
      <w:r w:rsidR="00B76B9A" w:rsidRPr="00A351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3519C" w:rsidRPr="00A351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белгиленсин.</w:t>
      </w:r>
      <w:r w:rsidR="00A3519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45708D" w:rsidRPr="00267DFA" w:rsidRDefault="000D529B" w:rsidP="000D529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7BF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A69A4" w:rsidRPr="00F81F0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5708D" w:rsidRPr="00F81F0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07BF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Экономика жана коммерция министрлиги ушул токтом күчүнө кирген күндөн тартып </w:t>
      </w:r>
      <w:r w:rsidR="00F81F08">
        <w:rPr>
          <w:rFonts w:ascii="Times New Roman" w:hAnsi="Times New Roman" w:cs="Times New Roman"/>
          <w:sz w:val="28"/>
          <w:szCs w:val="28"/>
          <w:lang w:val="ky-KG"/>
        </w:rPr>
        <w:t>үч күндөн кечиктирбестен</w:t>
      </w:r>
      <w:r w:rsidR="00A51F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81F08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</w:t>
      </w:r>
      <w:r w:rsidR="00A51F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81F08">
        <w:rPr>
          <w:rFonts w:ascii="Times New Roman" w:hAnsi="Times New Roman" w:cs="Times New Roman"/>
          <w:sz w:val="28"/>
          <w:szCs w:val="28"/>
          <w:lang w:val="ky-KG"/>
        </w:rPr>
        <w:t xml:space="preserve"> Дүйнөлүк Соода Уюмунун Коргоо чаралары боюнча комитетке жана Евразия экономикалык комиссиясына ушул токтомдун 1-пунктунда көрсөтүлгөн </w:t>
      </w:r>
      <w:r w:rsidR="00A51F34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тыюу салуу жөнүндө кабар берсин. </w:t>
      </w:r>
    </w:p>
    <w:p w:rsidR="0045708D" w:rsidRPr="004139A9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12B8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5708D" w:rsidRPr="001512B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67DF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Тышкы иштер, тышкы соода жана инвестициялар министрлиги </w:t>
      </w:r>
      <w:r w:rsidR="001512B8">
        <w:rPr>
          <w:rFonts w:ascii="Times New Roman" w:hAnsi="Times New Roman" w:cs="Times New Roman"/>
          <w:sz w:val="28"/>
          <w:szCs w:val="28"/>
          <w:lang w:val="ky-KG"/>
        </w:rPr>
        <w:t>ушул токтом күчүнө кирген күндөн тартып үч күндөн кечиктирбестен, белгиленген тартипте, КМШнын Аткаруу комитетине ушул токтомдун 1-пунктунда көрсөтүлгөн убактылуу тыюу салуу жөнүндө кабар берсин</w:t>
      </w:r>
      <w:r w:rsidR="004139A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5708D" w:rsidRPr="00E83284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39A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5708D" w:rsidRPr="004139A9">
        <w:rPr>
          <w:rFonts w:ascii="Times New Roman" w:hAnsi="Times New Roman" w:cs="Times New Roman"/>
          <w:sz w:val="28"/>
          <w:szCs w:val="28"/>
          <w:lang w:val="ky-KG"/>
        </w:rPr>
        <w:t>. </w:t>
      </w:r>
      <w:r w:rsidR="004139A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Финансы министрлигине караштуу Мамлекеттик бажы кызматы, Кыргыз Республикасынын Улуттук коопсуздук комитетинин Чек ара кызматы</w:t>
      </w:r>
      <w:r w:rsidR="00277920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1-п</w:t>
      </w:r>
      <w:r w:rsidR="00E83284">
        <w:rPr>
          <w:rFonts w:ascii="Times New Roman" w:hAnsi="Times New Roman" w:cs="Times New Roman"/>
          <w:sz w:val="28"/>
          <w:szCs w:val="28"/>
          <w:lang w:val="ky-KG"/>
        </w:rPr>
        <w:t>унктунда көрсөтүлгөн товарларды</w:t>
      </w:r>
      <w:r w:rsidR="00277920">
        <w:rPr>
          <w:rFonts w:ascii="Times New Roman" w:hAnsi="Times New Roman" w:cs="Times New Roman"/>
          <w:sz w:val="28"/>
          <w:szCs w:val="28"/>
          <w:lang w:val="ky-KG"/>
        </w:rPr>
        <w:t xml:space="preserve"> мыйзамсыз ташылып чыгуусунун алдын алууга багытталган зарыл иш-чараларды кабыл алсын.</w:t>
      </w:r>
    </w:p>
    <w:p w:rsidR="0045708D" w:rsidRPr="005966CC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83284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45708D" w:rsidRPr="00E8328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83284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милдети Кыргыз Республикасынын Президентинин Администрациясынын тиешелүү түзүмдүк бөлүгүнө жүктөлсүн. </w:t>
      </w:r>
    </w:p>
    <w:p w:rsidR="005966CC" w:rsidRPr="005966CC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66CC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45708D" w:rsidRPr="005966CC">
        <w:rPr>
          <w:rFonts w:ascii="Times New Roman" w:hAnsi="Times New Roman" w:cs="Times New Roman"/>
          <w:sz w:val="28"/>
          <w:szCs w:val="28"/>
          <w:lang w:val="ky-KG"/>
        </w:rPr>
        <w:t>. </w:t>
      </w:r>
      <w:r w:rsidR="005966CC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жети күн өткөндөн кийин күчүнө кирет. </w:t>
      </w:r>
    </w:p>
    <w:p w:rsidR="003F3E00" w:rsidRDefault="003F3E00" w:rsidP="00C60C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F3E00" w:rsidRDefault="003F3E00" w:rsidP="006F7CD3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3F3E00" w:rsidRDefault="003F3E00" w:rsidP="006F7CD3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F052CA" w:rsidRDefault="003F3E00" w:rsidP="00C60CD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="00DA534A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</w:t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9128F">
        <w:rPr>
          <w:rFonts w:ascii="Times New Roman" w:hAnsi="Times New Roman" w:cs="Times New Roman"/>
          <w:b/>
          <w:sz w:val="28"/>
          <w:szCs w:val="28"/>
        </w:rPr>
        <w:t>А.У.Жапаров</w:t>
      </w:r>
      <w:bookmarkStart w:id="0" w:name="_GoBack"/>
      <w:bookmarkEnd w:id="0"/>
      <w:proofErr w:type="spellEnd"/>
      <w:r w:rsidR="00F052CA">
        <w:rPr>
          <w:rFonts w:ascii="Times New Roman" w:hAnsi="Times New Roman" w:cs="Times New Roman"/>
          <w:sz w:val="28"/>
          <w:szCs w:val="28"/>
        </w:rPr>
        <w:br w:type="page"/>
      </w:r>
    </w:p>
    <w:p w:rsidR="00F052CA" w:rsidRPr="002A665F" w:rsidRDefault="00F052CA" w:rsidP="00F052CA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A66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Т</w:t>
      </w:r>
      <w:proofErr w:type="spellStart"/>
      <w:r w:rsidRPr="002A6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иркеме</w:t>
      </w:r>
      <w:proofErr w:type="spellEnd"/>
    </w:p>
    <w:p w:rsidR="00F052CA" w:rsidRPr="002A665F" w:rsidRDefault="00F052CA" w:rsidP="00F052C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65F" w:rsidRPr="002A665F" w:rsidRDefault="00F052CA" w:rsidP="004968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аймагынан Евразия экономикалык бирлигинин бажы айманынан тышкары  ташып чыгууга (экспорттоого) убактылуу</w:t>
      </w:r>
      <w:r w:rsidR="008E1B51"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>тыюу салуу</w:t>
      </w:r>
      <w:r w:rsidR="00C53194">
        <w:rPr>
          <w:rFonts w:ascii="Times New Roman" w:hAnsi="Times New Roman" w:cs="Times New Roman"/>
          <w:b/>
          <w:bCs/>
          <w:sz w:val="28"/>
          <w:szCs w:val="28"/>
          <w:lang w:val="ky-KG"/>
        </w:rPr>
        <w:t>да</w:t>
      </w:r>
      <w:r w:rsidR="008E1B51"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белгиленген жыгач материалдары менен жыгач отундарды</w:t>
      </w:r>
      <w:r w:rsidR="00C53194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</w:p>
    <w:p w:rsidR="00F052CA" w:rsidRPr="002A665F" w:rsidRDefault="002A665F" w:rsidP="00F052CA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>ТИЗМЕГИ</w:t>
      </w:r>
      <w:r w:rsidR="008E1B51" w:rsidRPr="002A66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</w:t>
      </w:r>
    </w:p>
    <w:p w:rsidR="00F052CA" w:rsidRDefault="00F052CA" w:rsidP="00F052C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4512"/>
        <w:gridCol w:w="3949"/>
      </w:tblGrid>
      <w:tr w:rsidR="00F052CA" w:rsidRPr="004A6CD5" w:rsidTr="00F052CA"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A6CD5" w:rsidRDefault="00F05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A6CD5" w:rsidRDefault="004A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CD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Товардын аталышы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A6CD5" w:rsidRDefault="004A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CD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ЕАЭБ ТЭИ ТН коду</w:t>
            </w:r>
          </w:p>
        </w:tc>
      </w:tr>
      <w:tr w:rsidR="00F052CA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2CA" w:rsidRDefault="00F052CA" w:rsidP="00F052C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968B8" w:rsidRDefault="004968B8" w:rsidP="0049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8B8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отундары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F05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F052CA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2CA" w:rsidRDefault="00F052CA" w:rsidP="00F052C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49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8B8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отундары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F05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  <w:tr w:rsidR="00F052CA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2CA" w:rsidRDefault="00F052CA" w:rsidP="00F052C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Pr="004968B8" w:rsidRDefault="004968B8" w:rsidP="0049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8B8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2CA" w:rsidRDefault="00F052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4403 12 000 2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4403 12 000 3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4403 26 000 0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4403 94 000 0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4403 96 000 9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4403 97 000 2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4403 99 000 1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4403 99 000 9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4407 11 930 0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4407 11 980 0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4407 12 980 0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4407 19 980 0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4407 91 900 0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4407 92 000 0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4407 95 100 0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4407 95 910 0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4407 95 990 0</w:t>
            </w:r>
          </w:p>
        </w:tc>
      </w:tr>
      <w:tr w:rsidR="004968B8" w:rsidTr="00F052CA"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4968B8" w:rsidTr="00F052CA">
        <w:trPr>
          <w:trHeight w:val="65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8B8" w:rsidRDefault="004968B8" w:rsidP="004968B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</w:pPr>
            <w:r w:rsidRPr="007A745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Жыгач материалдары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8B8" w:rsidRDefault="004968B8" w:rsidP="004968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</w:tbl>
    <w:p w:rsidR="00F052CA" w:rsidRDefault="00F052CA" w:rsidP="00F052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052CA" w:rsidRDefault="00F052CA" w:rsidP="00F05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2CA" w:rsidRDefault="00F052CA" w:rsidP="00F05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D96" w:rsidRPr="006F7CD3" w:rsidRDefault="00FC5346" w:rsidP="006F7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5D96" w:rsidRPr="006F7CD3" w:rsidSect="00C60CDD">
      <w:footerReference w:type="default" r:id="rId7"/>
      <w:pgSz w:w="11906" w:h="16838"/>
      <w:pgMar w:top="1134" w:right="1133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346" w:rsidRDefault="00FC5346">
      <w:pPr>
        <w:spacing w:after="0" w:line="240" w:lineRule="auto"/>
      </w:pPr>
      <w:r>
        <w:separator/>
      </w:r>
    </w:p>
  </w:endnote>
  <w:endnote w:type="continuationSeparator" w:id="0">
    <w:p w:rsidR="00FC5346" w:rsidRDefault="00FC5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417" w:rsidRDefault="00D30417" w:rsidP="00C06771">
    <w:pPr>
      <w:pStyle w:val="a3"/>
      <w:rPr>
        <w:rFonts w:ascii="Times New Roman" w:hAnsi="Times New Roman" w:cs="Times New Roman"/>
        <w:sz w:val="20"/>
      </w:rPr>
    </w:pPr>
  </w:p>
  <w:p w:rsidR="00D30417" w:rsidRDefault="00D30417" w:rsidP="00C06771">
    <w:pPr>
      <w:pStyle w:val="a3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346" w:rsidRDefault="00FC5346">
      <w:pPr>
        <w:spacing w:after="0" w:line="240" w:lineRule="auto"/>
      </w:pPr>
      <w:r>
        <w:separator/>
      </w:r>
    </w:p>
  </w:footnote>
  <w:footnote w:type="continuationSeparator" w:id="0">
    <w:p w:rsidR="00FC5346" w:rsidRDefault="00FC5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3D1C"/>
    <w:multiLevelType w:val="hybridMultilevel"/>
    <w:tmpl w:val="1EE4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E1CA6"/>
    <w:multiLevelType w:val="hybridMultilevel"/>
    <w:tmpl w:val="262A8CB0"/>
    <w:lvl w:ilvl="0" w:tplc="37C8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08D"/>
    <w:rsid w:val="00016718"/>
    <w:rsid w:val="0002052F"/>
    <w:rsid w:val="0002616B"/>
    <w:rsid w:val="00090E03"/>
    <w:rsid w:val="000A23E1"/>
    <w:rsid w:val="000D529B"/>
    <w:rsid w:val="001055EC"/>
    <w:rsid w:val="001512B8"/>
    <w:rsid w:val="001E5A3D"/>
    <w:rsid w:val="00264AF4"/>
    <w:rsid w:val="00267DFA"/>
    <w:rsid w:val="00277920"/>
    <w:rsid w:val="00296412"/>
    <w:rsid w:val="00296B4C"/>
    <w:rsid w:val="002A028C"/>
    <w:rsid w:val="002A41D6"/>
    <w:rsid w:val="002A665F"/>
    <w:rsid w:val="003C3880"/>
    <w:rsid w:val="003E05DA"/>
    <w:rsid w:val="003F3E00"/>
    <w:rsid w:val="00407BFB"/>
    <w:rsid w:val="004139A9"/>
    <w:rsid w:val="0045708D"/>
    <w:rsid w:val="00492A10"/>
    <w:rsid w:val="004968B8"/>
    <w:rsid w:val="004A69A4"/>
    <w:rsid w:val="004A6CD5"/>
    <w:rsid w:val="004C7F75"/>
    <w:rsid w:val="005966CC"/>
    <w:rsid w:val="005E474B"/>
    <w:rsid w:val="006F7CD3"/>
    <w:rsid w:val="0071219B"/>
    <w:rsid w:val="00745F4B"/>
    <w:rsid w:val="007A5739"/>
    <w:rsid w:val="007C0B15"/>
    <w:rsid w:val="007C2277"/>
    <w:rsid w:val="007D40CD"/>
    <w:rsid w:val="007D7AD0"/>
    <w:rsid w:val="00831F27"/>
    <w:rsid w:val="0088198E"/>
    <w:rsid w:val="00882AD5"/>
    <w:rsid w:val="00882BA4"/>
    <w:rsid w:val="008E1B51"/>
    <w:rsid w:val="00907DDC"/>
    <w:rsid w:val="00932F23"/>
    <w:rsid w:val="00A3519C"/>
    <w:rsid w:val="00A51F34"/>
    <w:rsid w:val="00A9128F"/>
    <w:rsid w:val="00AC3D78"/>
    <w:rsid w:val="00B00935"/>
    <w:rsid w:val="00B17AC3"/>
    <w:rsid w:val="00B5217D"/>
    <w:rsid w:val="00B74643"/>
    <w:rsid w:val="00B76B9A"/>
    <w:rsid w:val="00BC1363"/>
    <w:rsid w:val="00C37036"/>
    <w:rsid w:val="00C53194"/>
    <w:rsid w:val="00C60CDD"/>
    <w:rsid w:val="00D30417"/>
    <w:rsid w:val="00D40693"/>
    <w:rsid w:val="00D44A2B"/>
    <w:rsid w:val="00DA534A"/>
    <w:rsid w:val="00E449CA"/>
    <w:rsid w:val="00E71A99"/>
    <w:rsid w:val="00E83284"/>
    <w:rsid w:val="00E8550E"/>
    <w:rsid w:val="00F052CA"/>
    <w:rsid w:val="00F51276"/>
    <w:rsid w:val="00F725F9"/>
    <w:rsid w:val="00F81F08"/>
    <w:rsid w:val="00FC5346"/>
    <w:rsid w:val="00FE78F0"/>
    <w:rsid w:val="00FF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E00DE"/>
  <w15:docId w15:val="{55B86F4A-C12C-4068-92E2-C28EDF68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08D"/>
  </w:style>
  <w:style w:type="paragraph" w:styleId="4">
    <w:name w:val="heading 4"/>
    <w:basedOn w:val="a"/>
    <w:link w:val="40"/>
    <w:uiPriority w:val="9"/>
    <w:qFormat/>
    <w:rsid w:val="00882B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708D"/>
  </w:style>
  <w:style w:type="paragraph" w:styleId="a5">
    <w:name w:val="List Paragraph"/>
    <w:basedOn w:val="a"/>
    <w:uiPriority w:val="34"/>
    <w:qFormat/>
    <w:rsid w:val="003E05D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82B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de">
    <w:name w:val="code"/>
    <w:basedOn w:val="a0"/>
    <w:rsid w:val="00882BA4"/>
  </w:style>
  <w:style w:type="character" w:customStyle="1" w:styleId="description">
    <w:name w:val="description"/>
    <w:basedOn w:val="a0"/>
    <w:rsid w:val="00882BA4"/>
  </w:style>
  <w:style w:type="character" w:styleId="a6">
    <w:name w:val="Hyperlink"/>
    <w:basedOn w:val="a0"/>
    <w:uiPriority w:val="99"/>
    <w:semiHidden/>
    <w:unhideWhenUsed/>
    <w:rsid w:val="00882BA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F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CD3"/>
  </w:style>
  <w:style w:type="paragraph" w:styleId="a9">
    <w:name w:val="Balloon Text"/>
    <w:basedOn w:val="a"/>
    <w:link w:val="aa"/>
    <w:uiPriority w:val="99"/>
    <w:semiHidden/>
    <w:unhideWhenUsed/>
    <w:rsid w:val="00DA5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5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Turdukozhoeva Periza.</cp:lastModifiedBy>
  <cp:revision>32</cp:revision>
  <cp:lastPrinted>2021-11-18T10:06:00Z</cp:lastPrinted>
  <dcterms:created xsi:type="dcterms:W3CDTF">2021-10-20T08:17:00Z</dcterms:created>
  <dcterms:modified xsi:type="dcterms:W3CDTF">2021-11-18T10:06:00Z</dcterms:modified>
</cp:coreProperties>
</file>